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66AE8" w14:textId="012EAE6F" w:rsidR="000D4EA0" w:rsidRPr="000D4EA0" w:rsidRDefault="006E5F51" w:rsidP="000D4EA0">
      <w:pPr>
        <w:spacing w:after="0" w:line="276" w:lineRule="auto"/>
        <w:rPr>
          <w:rFonts w:cstheme="minorHAnsi"/>
        </w:rPr>
      </w:pPr>
      <w:bookmarkStart w:id="0" w:name="_Hlk203735967"/>
      <w:r w:rsidRPr="006E5F51">
        <w:rPr>
          <w:rFonts w:eastAsiaTheme="majorEastAsia" w:cstheme="minorHAnsi"/>
        </w:rPr>
        <w:t>R.271.34.2026</w:t>
      </w:r>
      <w:r w:rsidR="000D4EA0" w:rsidRPr="007D0083">
        <w:rPr>
          <w:rFonts w:cstheme="minorHAnsi"/>
        </w:rPr>
        <w:t xml:space="preserve">                                 </w:t>
      </w:r>
      <w:r w:rsidR="000D4EA0" w:rsidRPr="000D4EA0">
        <w:rPr>
          <w:rFonts w:cstheme="minorHAnsi"/>
        </w:rPr>
        <w:tab/>
        <w:t xml:space="preserve">                                                                                         Załącznik 11</w:t>
      </w:r>
    </w:p>
    <w:bookmarkEnd w:id="0"/>
    <w:p w14:paraId="715DCF52" w14:textId="77777777" w:rsidR="006751CB" w:rsidRPr="000D4EA0" w:rsidRDefault="006751CB" w:rsidP="000D4EA0">
      <w:pPr>
        <w:spacing w:after="0" w:line="276" w:lineRule="auto"/>
        <w:rPr>
          <w:rFonts w:cstheme="minorHAnsi"/>
          <w:b/>
        </w:rPr>
      </w:pPr>
    </w:p>
    <w:p w14:paraId="36E76265" w14:textId="77777777" w:rsidR="006751CB" w:rsidRPr="000D4EA0" w:rsidRDefault="007D0083" w:rsidP="000D4EA0">
      <w:pPr>
        <w:spacing w:after="0" w:line="276" w:lineRule="auto"/>
        <w:jc w:val="center"/>
        <w:rPr>
          <w:rFonts w:cstheme="minorHAnsi"/>
          <w:b/>
          <w:sz w:val="23"/>
          <w:szCs w:val="23"/>
          <w:u w:val="single"/>
        </w:rPr>
      </w:pPr>
      <w:r w:rsidRPr="000D4EA0">
        <w:rPr>
          <w:rFonts w:cstheme="minorHAnsi"/>
          <w:b/>
          <w:sz w:val="23"/>
          <w:szCs w:val="23"/>
          <w:u w:val="single"/>
        </w:rPr>
        <w:t xml:space="preserve">OŚWIADCZENIA PODMIOTU UDOSTĘPNIAJĄCEGO ZASOBY </w:t>
      </w:r>
    </w:p>
    <w:p w14:paraId="65B67BDB" w14:textId="77777777" w:rsidR="006751CB" w:rsidRPr="000D4EA0" w:rsidRDefault="007D0083" w:rsidP="000D4EA0">
      <w:pPr>
        <w:spacing w:after="0" w:line="276" w:lineRule="auto"/>
        <w:jc w:val="center"/>
        <w:rPr>
          <w:rFonts w:cstheme="minorHAnsi"/>
          <w:b/>
          <w:sz w:val="23"/>
          <w:szCs w:val="23"/>
          <w:u w:val="single"/>
        </w:rPr>
      </w:pPr>
      <w:r w:rsidRPr="000D4EA0">
        <w:rPr>
          <w:rFonts w:cstheme="minorHAnsi"/>
          <w:b/>
          <w:sz w:val="23"/>
          <w:szCs w:val="23"/>
          <w:u w:val="single"/>
        </w:rPr>
        <w:t xml:space="preserve">DOTYCZĄCE PRZESŁANEK WYKLUCZENIA Z ART. 5K ROZPORZĄDZENIA 833/2014 </w:t>
      </w:r>
    </w:p>
    <w:p w14:paraId="24BA5F1F" w14:textId="77777777" w:rsidR="006751CB" w:rsidRPr="000D4EA0" w:rsidRDefault="007D0083" w:rsidP="000D4EA0">
      <w:pPr>
        <w:spacing w:after="0" w:line="276" w:lineRule="auto"/>
        <w:jc w:val="center"/>
        <w:rPr>
          <w:rFonts w:cstheme="minorHAnsi"/>
          <w:b/>
          <w:caps/>
          <w:sz w:val="23"/>
          <w:szCs w:val="23"/>
          <w:u w:val="single"/>
        </w:rPr>
      </w:pPr>
      <w:r w:rsidRPr="000D4EA0">
        <w:rPr>
          <w:rFonts w:cstheme="minorHAnsi"/>
          <w:b/>
          <w:sz w:val="23"/>
          <w:szCs w:val="23"/>
          <w:u w:val="single"/>
        </w:rPr>
        <w:t xml:space="preserve">ORAZ ART. 7 UST. 1 USTAWY </w:t>
      </w:r>
      <w:r w:rsidRPr="000D4EA0">
        <w:rPr>
          <w:rFonts w:cstheme="minorHAnsi"/>
          <w:b/>
          <w:caps/>
          <w:sz w:val="23"/>
          <w:szCs w:val="23"/>
          <w:u w:val="single"/>
        </w:rPr>
        <w:t>o szczególnych rozwiązaniach w zakresie przeciwdziałania wspieraniu agresji na Ukrainę oraz służących ochronie bezpieczeństwa narodowego</w:t>
      </w:r>
    </w:p>
    <w:p w14:paraId="1CDFE495" w14:textId="77777777" w:rsidR="006751CB" w:rsidRPr="000D4EA0" w:rsidRDefault="007D0083" w:rsidP="000D4EA0">
      <w:pPr>
        <w:spacing w:before="120" w:after="0" w:line="276" w:lineRule="auto"/>
        <w:jc w:val="center"/>
        <w:rPr>
          <w:rFonts w:cstheme="minorHAnsi"/>
          <w:b/>
          <w:u w:val="single"/>
        </w:rPr>
      </w:pPr>
      <w:r w:rsidRPr="000D4EA0">
        <w:rPr>
          <w:rFonts w:cstheme="minorHAnsi"/>
          <w:b/>
        </w:rPr>
        <w:t>składane na podstawie art. 125 ust. 5 ustawy Pzp</w:t>
      </w:r>
    </w:p>
    <w:p w14:paraId="5450E412" w14:textId="373B6CDA" w:rsidR="006751CB" w:rsidRPr="000D4EA0" w:rsidRDefault="007D0083" w:rsidP="000D4EA0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D4EA0">
        <w:rPr>
          <w:rFonts w:asciiTheme="minorHAnsi" w:hAnsiTheme="minorHAnsi" w:cstheme="minorHAnsi"/>
          <w:b/>
          <w:sz w:val="22"/>
          <w:szCs w:val="22"/>
        </w:rPr>
        <w:t xml:space="preserve">na potrzeby postępowania o udzielenie zamówienia publicznego </w:t>
      </w:r>
      <w:r w:rsidRPr="000D4EA0">
        <w:rPr>
          <w:rFonts w:asciiTheme="minorHAnsi" w:hAnsiTheme="minorHAnsi" w:cstheme="minorHAnsi"/>
          <w:b/>
          <w:sz w:val="22"/>
          <w:szCs w:val="22"/>
        </w:rPr>
        <w:br/>
        <w:t>na „</w:t>
      </w:r>
      <w:r w:rsidRPr="000D4EA0">
        <w:rPr>
          <w:rFonts w:asciiTheme="minorHAnsi" w:eastAsia="Calibri" w:hAnsiTheme="minorHAnsi" w:cstheme="minorHAnsi"/>
          <w:b/>
          <w:bCs/>
          <w:sz w:val="22"/>
          <w:szCs w:val="22"/>
          <w:lang w:eastAsia="ar-SA"/>
        </w:rPr>
        <w:t>Dostawę energii elektrycznej w ramach usługi kompleksowej na potrzeby zasilania lokali i budynków oraz oświetlenia ulicznego w okresie 12 miesięcy od 01.01.202</w:t>
      </w:r>
      <w:r w:rsidR="006E5F51">
        <w:rPr>
          <w:rFonts w:asciiTheme="minorHAnsi" w:eastAsia="Calibri" w:hAnsiTheme="minorHAnsi" w:cstheme="minorHAnsi"/>
          <w:b/>
          <w:bCs/>
          <w:sz w:val="22"/>
          <w:szCs w:val="22"/>
          <w:lang w:eastAsia="ar-SA"/>
        </w:rPr>
        <w:t>7</w:t>
      </w:r>
      <w:r w:rsidRPr="000D4EA0">
        <w:rPr>
          <w:rFonts w:asciiTheme="minorHAnsi" w:eastAsia="Calibri" w:hAnsiTheme="minorHAnsi" w:cstheme="minorHAnsi"/>
          <w:b/>
          <w:bCs/>
          <w:sz w:val="22"/>
          <w:szCs w:val="22"/>
          <w:lang w:eastAsia="ar-SA"/>
        </w:rPr>
        <w:t xml:space="preserve"> r. do 31.12.202</w:t>
      </w:r>
      <w:r w:rsidR="006E5F51">
        <w:rPr>
          <w:rFonts w:asciiTheme="minorHAnsi" w:eastAsia="Calibri" w:hAnsiTheme="minorHAnsi" w:cstheme="minorHAnsi"/>
          <w:b/>
          <w:bCs/>
          <w:sz w:val="22"/>
          <w:szCs w:val="22"/>
          <w:lang w:eastAsia="ar-SA"/>
        </w:rPr>
        <w:t>7</w:t>
      </w:r>
      <w:r w:rsidRPr="000D4EA0">
        <w:rPr>
          <w:rFonts w:asciiTheme="minorHAnsi" w:eastAsia="Calibri" w:hAnsiTheme="minorHAnsi" w:cstheme="minorHAnsi"/>
          <w:b/>
          <w:bCs/>
          <w:sz w:val="22"/>
          <w:szCs w:val="22"/>
          <w:lang w:eastAsia="ar-SA"/>
        </w:rPr>
        <w:t xml:space="preserve"> r. dla Gminy Chorzele oraz podległych jednostek</w:t>
      </w:r>
      <w:r w:rsidRPr="000D4EA0">
        <w:rPr>
          <w:rFonts w:asciiTheme="minorHAnsi" w:hAnsiTheme="minorHAnsi" w:cstheme="minorHAnsi"/>
          <w:b/>
          <w:sz w:val="22"/>
          <w:szCs w:val="22"/>
        </w:rPr>
        <w:t xml:space="preserve">” o nr referencyjnym </w:t>
      </w:r>
      <w:r w:rsidR="006E5F51" w:rsidRPr="006E5F51">
        <w:rPr>
          <w:rFonts w:asciiTheme="minorHAnsi" w:eastAsiaTheme="majorEastAsia" w:hAnsiTheme="minorHAnsi" w:cstheme="minorHAnsi"/>
          <w:b/>
          <w:sz w:val="22"/>
          <w:szCs w:val="22"/>
        </w:rPr>
        <w:t>R.271.34.2026</w:t>
      </w:r>
    </w:p>
    <w:p w14:paraId="482C2638" w14:textId="77777777" w:rsidR="006751CB" w:rsidRPr="000D4EA0" w:rsidRDefault="006751CB" w:rsidP="000D4EA0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F261F19" w14:textId="77777777" w:rsidR="000D4EA0" w:rsidRDefault="000D4EA0" w:rsidP="000D4EA0">
      <w:pPr>
        <w:numPr>
          <w:ilvl w:val="0"/>
          <w:numId w:val="5"/>
        </w:numPr>
        <w:spacing w:after="0" w:line="276" w:lineRule="auto"/>
        <w:ind w:left="284" w:right="45" w:hanging="284"/>
        <w:rPr>
          <w:rFonts w:ascii="Calibri" w:eastAsia="Arial Unicode MS" w:hAnsi="Calibri" w:cs="Calibri"/>
          <w:b/>
          <w:u w:val="single"/>
        </w:rPr>
      </w:pPr>
      <w:r w:rsidRPr="00222340">
        <w:rPr>
          <w:rFonts w:ascii="Calibri" w:eastAsia="Arial Unicode MS" w:hAnsi="Calibri" w:cs="Calibri"/>
          <w:b/>
          <w:u w:val="single"/>
        </w:rPr>
        <w:t>ZAMAWIAJĄCY:</w:t>
      </w:r>
    </w:p>
    <w:p w14:paraId="3483E98F" w14:textId="77777777" w:rsidR="000D4EA0" w:rsidRPr="00222340" w:rsidRDefault="000D4EA0" w:rsidP="000D4EA0">
      <w:pPr>
        <w:spacing w:after="0" w:line="276" w:lineRule="auto"/>
        <w:ind w:left="284" w:right="45"/>
        <w:rPr>
          <w:rFonts w:ascii="Calibri" w:eastAsia="Arial Unicode MS" w:hAnsi="Calibri" w:cs="Calibri"/>
          <w:b/>
          <w:u w:val="single"/>
        </w:rPr>
      </w:pPr>
      <w:r w:rsidRPr="00222340">
        <w:rPr>
          <w:rFonts w:ascii="Calibri" w:eastAsia="Times New Roman" w:hAnsi="Calibri" w:cs="Calibri"/>
          <w:b/>
          <w:lang w:eastAsia="pl-PL"/>
        </w:rPr>
        <w:t>GMINA CHORZELE, UL. STANISŁAWA KOMOSIŃSKIEGO 1, 06-330 CHORZELE</w:t>
      </w:r>
    </w:p>
    <w:p w14:paraId="43A3E6DE" w14:textId="77777777" w:rsidR="000D4EA0" w:rsidRPr="00222340" w:rsidRDefault="000D4EA0" w:rsidP="000D4EA0">
      <w:pPr>
        <w:pStyle w:val="Akapitzlist"/>
        <w:tabs>
          <w:tab w:val="left" w:pos="284"/>
        </w:tabs>
        <w:spacing w:after="0" w:line="276" w:lineRule="auto"/>
        <w:ind w:left="360"/>
        <w:rPr>
          <w:rFonts w:ascii="Calibri" w:eastAsia="Times New Roman" w:hAnsi="Calibri" w:cs="Calibri"/>
          <w:b/>
          <w:sz w:val="12"/>
          <w:szCs w:val="12"/>
          <w:lang w:eastAsia="pl-PL"/>
        </w:rPr>
      </w:pPr>
    </w:p>
    <w:p w14:paraId="01DCBD47" w14:textId="77777777" w:rsidR="000D4EA0" w:rsidRPr="00222340" w:rsidRDefault="000D4EA0" w:rsidP="000D4EA0">
      <w:pPr>
        <w:pStyle w:val="Akapitzlist"/>
        <w:numPr>
          <w:ilvl w:val="0"/>
          <w:numId w:val="5"/>
        </w:numPr>
        <w:tabs>
          <w:tab w:val="left" w:pos="284"/>
        </w:tabs>
        <w:spacing w:after="0" w:line="276" w:lineRule="auto"/>
        <w:rPr>
          <w:rFonts w:ascii="Calibri" w:eastAsia="Times New Roman" w:hAnsi="Calibri" w:cs="Calibri"/>
          <w:b/>
          <w:lang w:eastAsia="pl-PL"/>
        </w:rPr>
      </w:pPr>
      <w:r w:rsidRPr="00222340">
        <w:rPr>
          <w:rFonts w:ascii="Calibri" w:eastAsia="Arial Unicode MS" w:hAnsi="Calibri" w:cs="Calibri"/>
          <w:b/>
          <w:u w:val="single"/>
        </w:rPr>
        <w:t>W IMIENIU WYKONAWCY:</w:t>
      </w:r>
    </w:p>
    <w:tbl>
      <w:tblPr>
        <w:tblW w:w="4950" w:type="pct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"/>
        <w:gridCol w:w="3897"/>
        <w:gridCol w:w="2362"/>
        <w:gridCol w:w="2156"/>
      </w:tblGrid>
      <w:tr w:rsidR="000D4EA0" w:rsidRPr="00222340" w14:paraId="0C5ECF92" w14:textId="77777777" w:rsidTr="008977D8">
        <w:trPr>
          <w:cantSplit/>
          <w:trHeight w:val="37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EC1E" w14:textId="77777777" w:rsidR="000D4EA0" w:rsidRPr="00222340" w:rsidRDefault="000D4EA0" w:rsidP="008977D8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</w:rPr>
              <w:t>Lp.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EB87" w14:textId="77777777" w:rsidR="000D4EA0" w:rsidRPr="00222340" w:rsidRDefault="000D4EA0" w:rsidP="008977D8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</w:rPr>
              <w:t>Nazwa(y) Wykonawcy(ów)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B8675" w14:textId="77777777" w:rsidR="000D4EA0" w:rsidRPr="00222340" w:rsidRDefault="000D4EA0" w:rsidP="008977D8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</w:rPr>
              <w:t xml:space="preserve">Adres(y) </w:t>
            </w:r>
            <w:r w:rsidRPr="00222340">
              <w:rPr>
                <w:rFonts w:ascii="Calibri" w:eastAsia="Arial Unicode MS" w:hAnsi="Calibri" w:cs="Calibri"/>
                <w:b/>
                <w:caps/>
              </w:rPr>
              <w:t>W</w:t>
            </w:r>
            <w:r w:rsidRPr="00222340">
              <w:rPr>
                <w:rFonts w:ascii="Calibri" w:eastAsia="Arial Unicode MS" w:hAnsi="Calibri" w:cs="Calibri"/>
                <w:b/>
              </w:rPr>
              <w:t>ykonawcy(ów)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1FAB0" w14:textId="77777777" w:rsidR="000D4EA0" w:rsidRPr="00222340" w:rsidRDefault="000D4EA0" w:rsidP="008977D8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</w:rPr>
              <w:t xml:space="preserve">NIP / KRS </w:t>
            </w:r>
          </w:p>
          <w:p w14:paraId="296B1704" w14:textId="77777777" w:rsidR="000D4EA0" w:rsidRPr="00222340" w:rsidRDefault="000D4EA0" w:rsidP="008977D8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  <w:caps/>
              </w:rPr>
              <w:t>W</w:t>
            </w:r>
            <w:r w:rsidRPr="00222340">
              <w:rPr>
                <w:rFonts w:ascii="Calibri" w:eastAsia="Arial Unicode MS" w:hAnsi="Calibri" w:cs="Calibri"/>
                <w:b/>
              </w:rPr>
              <w:t>ykonawcy(ów)</w:t>
            </w:r>
          </w:p>
        </w:tc>
      </w:tr>
      <w:tr w:rsidR="000D4EA0" w:rsidRPr="00222340" w14:paraId="016475DA" w14:textId="77777777" w:rsidTr="008977D8">
        <w:trPr>
          <w:cantSplit/>
          <w:trHeight w:val="37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C2B9" w14:textId="77777777" w:rsidR="000D4EA0" w:rsidRPr="00222340" w:rsidRDefault="000D4EA0" w:rsidP="008977D8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3ECE7" w14:textId="77777777" w:rsidR="000D4EA0" w:rsidRPr="00222340" w:rsidRDefault="000D4EA0" w:rsidP="008977D8">
            <w:pPr>
              <w:pStyle w:val="Default"/>
              <w:widowControl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2E83" w14:textId="77777777" w:rsidR="000D4EA0" w:rsidRPr="00222340" w:rsidRDefault="000D4EA0" w:rsidP="008977D8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93433" w14:textId="77777777" w:rsidR="000D4EA0" w:rsidRPr="00222340" w:rsidRDefault="000D4EA0" w:rsidP="008977D8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</w:rPr>
            </w:pPr>
          </w:p>
        </w:tc>
      </w:tr>
    </w:tbl>
    <w:p w14:paraId="5343888F" w14:textId="77777777" w:rsidR="000D4EA0" w:rsidRPr="000D4EA0" w:rsidRDefault="000D4EA0" w:rsidP="000D4EA0">
      <w:pPr>
        <w:spacing w:after="0" w:line="276" w:lineRule="auto"/>
        <w:rPr>
          <w:rFonts w:cstheme="minorHAnsi"/>
          <w:b/>
          <w:sz w:val="16"/>
          <w:szCs w:val="16"/>
        </w:rPr>
      </w:pPr>
    </w:p>
    <w:p w14:paraId="12C9D104" w14:textId="08E1A354" w:rsidR="006751CB" w:rsidRPr="000D4EA0" w:rsidRDefault="007D0083" w:rsidP="000D4EA0">
      <w:pPr>
        <w:shd w:val="clear" w:color="auto" w:fill="D9D9D9" w:themeFill="background1" w:themeFillShade="D9"/>
        <w:spacing w:after="0" w:line="276" w:lineRule="auto"/>
        <w:rPr>
          <w:rFonts w:cstheme="minorHAnsi"/>
          <w:b/>
        </w:rPr>
      </w:pPr>
      <w:r w:rsidRPr="000D4EA0">
        <w:rPr>
          <w:rFonts w:cstheme="minorHAnsi"/>
          <w:b/>
        </w:rPr>
        <w:t>OŚWIADCZENIA DOTYCZĄCE PODMIOTU UDOSTEPNIAJĄCEGO ZASOBY:</w:t>
      </w:r>
    </w:p>
    <w:p w14:paraId="636442EB" w14:textId="77777777" w:rsidR="006751CB" w:rsidRPr="000D4EA0" w:rsidRDefault="007D0083" w:rsidP="000D4EA0">
      <w:pPr>
        <w:pStyle w:val="Akapitzlist"/>
        <w:numPr>
          <w:ilvl w:val="0"/>
          <w:numId w:val="6"/>
        </w:numPr>
        <w:spacing w:after="0" w:line="276" w:lineRule="auto"/>
        <w:ind w:left="426"/>
        <w:rPr>
          <w:rFonts w:cstheme="minorHAnsi"/>
          <w:b/>
          <w:bCs/>
        </w:rPr>
      </w:pPr>
      <w:r w:rsidRPr="000D4EA0">
        <w:rPr>
          <w:rFonts w:cstheme="minorHAnsi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0D4EA0">
        <w:rPr>
          <w:rStyle w:val="Zakotwiczenieprzypisudolnego"/>
          <w:rFonts w:cstheme="minorHAnsi"/>
        </w:rPr>
        <w:footnoteReference w:id="1"/>
      </w:r>
    </w:p>
    <w:p w14:paraId="1868219E" w14:textId="77777777" w:rsidR="006751CB" w:rsidRPr="000D4EA0" w:rsidRDefault="007D0083" w:rsidP="000D4EA0">
      <w:pPr>
        <w:pStyle w:val="NormalnyWeb"/>
        <w:numPr>
          <w:ilvl w:val="0"/>
          <w:numId w:val="6"/>
        </w:numPr>
        <w:spacing w:after="0"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D4EA0">
        <w:rPr>
          <w:rFonts w:asciiTheme="minorHAnsi" w:hAnsiTheme="minorHAnsi" w:cstheme="minorHAnsi"/>
          <w:sz w:val="22"/>
          <w:szCs w:val="22"/>
        </w:rPr>
        <w:t xml:space="preserve">Oświadczam, że nie zachodzą w stosunku do mnie przesłanki wykluczenia z postępowania na podstawie art. </w:t>
      </w:r>
      <w:r w:rsidRPr="000D4EA0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7 ust. 1 ustawy </w:t>
      </w:r>
      <w:r w:rsidRPr="000D4EA0">
        <w:rPr>
          <w:rFonts w:asciiTheme="minorHAnsi" w:hAnsiTheme="minorHAnsi" w:cstheme="minorHAnsi"/>
          <w:color w:val="222222"/>
          <w:sz w:val="22"/>
          <w:szCs w:val="22"/>
        </w:rPr>
        <w:t>z dnia 13 kwietnia 2022 r.</w:t>
      </w:r>
      <w:r w:rsidRPr="000D4EA0">
        <w:rPr>
          <w:rFonts w:asciiTheme="minorHAnsi" w:hAnsiTheme="minorHAnsi" w:cstheme="minorHAnsi"/>
          <w:i/>
          <w:iCs/>
          <w:color w:val="222222"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0D4EA0">
        <w:rPr>
          <w:rFonts w:asciiTheme="minorHAnsi" w:hAnsiTheme="minorHAnsi" w:cstheme="minorHAnsi"/>
          <w:color w:val="222222"/>
          <w:sz w:val="22"/>
          <w:szCs w:val="22"/>
        </w:rPr>
        <w:t>(Dz. U. poz. 835)</w:t>
      </w:r>
      <w:r w:rsidRPr="000D4EA0">
        <w:rPr>
          <w:rFonts w:asciiTheme="minorHAnsi" w:hAnsiTheme="minorHAnsi" w:cstheme="minorHAnsi"/>
          <w:i/>
          <w:iCs/>
          <w:color w:val="222222"/>
          <w:sz w:val="22"/>
          <w:szCs w:val="22"/>
        </w:rPr>
        <w:t>.</w:t>
      </w:r>
      <w:r w:rsidRPr="000D4EA0">
        <w:rPr>
          <w:rStyle w:val="Zakotwiczenieprzypisudolnego"/>
          <w:rFonts w:asciiTheme="minorHAnsi" w:hAnsiTheme="minorHAnsi" w:cstheme="minorHAnsi"/>
          <w:color w:val="222222"/>
          <w:sz w:val="22"/>
          <w:szCs w:val="22"/>
        </w:rPr>
        <w:footnoteReference w:id="2"/>
      </w:r>
    </w:p>
    <w:p w14:paraId="0753E596" w14:textId="77777777" w:rsidR="006751CB" w:rsidRPr="000D4EA0" w:rsidRDefault="007D0083" w:rsidP="000D4EA0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b/>
        </w:rPr>
      </w:pPr>
      <w:r w:rsidRPr="000D4EA0">
        <w:rPr>
          <w:rFonts w:cstheme="minorHAnsi"/>
          <w:b/>
        </w:rPr>
        <w:lastRenderedPageBreak/>
        <w:t>OŚWIADCZENIE DOTYCZĄCE PODANYCH INFORMACJI:</w:t>
      </w:r>
    </w:p>
    <w:p w14:paraId="389B5048" w14:textId="77777777" w:rsidR="006751CB" w:rsidRPr="000D4EA0" w:rsidRDefault="006751CB" w:rsidP="000D4EA0">
      <w:pPr>
        <w:spacing w:after="0" w:line="276" w:lineRule="auto"/>
        <w:jc w:val="both"/>
        <w:rPr>
          <w:rFonts w:cstheme="minorHAnsi"/>
          <w:b/>
          <w:sz w:val="10"/>
          <w:szCs w:val="10"/>
        </w:rPr>
      </w:pPr>
    </w:p>
    <w:p w14:paraId="3963BB1D" w14:textId="77777777" w:rsidR="006751CB" w:rsidRPr="000D4EA0" w:rsidRDefault="007D0083" w:rsidP="000D4EA0">
      <w:pPr>
        <w:spacing w:after="0" w:line="276" w:lineRule="auto"/>
        <w:jc w:val="both"/>
        <w:rPr>
          <w:rFonts w:cstheme="minorHAnsi"/>
        </w:rPr>
      </w:pPr>
      <w:r w:rsidRPr="000D4EA0">
        <w:rPr>
          <w:rFonts w:cstheme="minorHAnsi"/>
        </w:rPr>
        <w:t xml:space="preserve">Oświadczam, że wszystkie informacje podane w powyższych oświadczeniach są aktualne </w:t>
      </w:r>
      <w:r w:rsidRPr="000D4EA0">
        <w:rPr>
          <w:rFonts w:cstheme="minorHAnsi"/>
        </w:rPr>
        <w:br/>
        <w:t>i zgodne z prawdą oraz zostały przedstawione z pełną świadomością konsekwencji wprowadzenia zamawiającego w błąd przy przedstawianiu informacji.</w:t>
      </w:r>
    </w:p>
    <w:p w14:paraId="420E2306" w14:textId="77777777" w:rsidR="006751CB" w:rsidRPr="000D4EA0" w:rsidRDefault="006751CB" w:rsidP="000D4EA0">
      <w:pPr>
        <w:spacing w:after="0" w:line="276" w:lineRule="auto"/>
        <w:jc w:val="both"/>
        <w:rPr>
          <w:rFonts w:cstheme="minorHAnsi"/>
          <w:sz w:val="10"/>
          <w:szCs w:val="10"/>
        </w:rPr>
      </w:pPr>
    </w:p>
    <w:p w14:paraId="33626EB4" w14:textId="77777777" w:rsidR="006751CB" w:rsidRPr="000D4EA0" w:rsidRDefault="007D0083" w:rsidP="000D4EA0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b/>
        </w:rPr>
      </w:pPr>
      <w:r w:rsidRPr="000D4EA0">
        <w:rPr>
          <w:rFonts w:cstheme="minorHAnsi"/>
          <w:b/>
        </w:rPr>
        <w:t>INFORMACJA DOTYCZĄCA DOSTĘPU DO PODMIOTOWYCH ŚRODKÓW DOWODOWYCH:</w:t>
      </w:r>
    </w:p>
    <w:p w14:paraId="4BA6B3F8" w14:textId="77777777" w:rsidR="000D4EA0" w:rsidRPr="000D4EA0" w:rsidRDefault="000D4EA0" w:rsidP="000D4EA0">
      <w:pPr>
        <w:spacing w:after="0" w:line="276" w:lineRule="auto"/>
        <w:ind w:right="-286"/>
        <w:rPr>
          <w:rFonts w:ascii="Calibri" w:hAnsi="Calibri" w:cs="Calibri"/>
          <w:sz w:val="10"/>
          <w:szCs w:val="10"/>
        </w:rPr>
      </w:pPr>
    </w:p>
    <w:p w14:paraId="0EC60884" w14:textId="68C43EB6" w:rsidR="000D4EA0" w:rsidRDefault="000D4EA0" w:rsidP="000D4EA0">
      <w:pPr>
        <w:spacing w:after="0" w:line="276" w:lineRule="auto"/>
        <w:ind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Wskazuję następujące podmiotowe środki dowodowe, które można uzyskać za pomocą bezpłatnych i ogólnodostępnych baz danych, oraz dane umożliwiające dostęp do tych środków:</w:t>
      </w:r>
    </w:p>
    <w:p w14:paraId="5E416AC5" w14:textId="77777777" w:rsidR="000D4EA0" w:rsidRPr="00222340" w:rsidRDefault="000D4EA0" w:rsidP="000D4EA0">
      <w:pPr>
        <w:spacing w:after="0" w:line="276" w:lineRule="auto"/>
        <w:ind w:right="-286"/>
        <w:rPr>
          <w:rFonts w:ascii="Calibri" w:hAnsi="Calibri" w:cs="Calibri"/>
          <w:sz w:val="10"/>
          <w:szCs w:val="10"/>
        </w:rPr>
      </w:pPr>
    </w:p>
    <w:p w14:paraId="0EA9F7F6" w14:textId="77777777" w:rsidR="000D4EA0" w:rsidRDefault="000D4EA0" w:rsidP="000D4EA0">
      <w:pPr>
        <w:pStyle w:val="Akapitzlist"/>
        <w:numPr>
          <w:ilvl w:val="0"/>
          <w:numId w:val="10"/>
        </w:numPr>
        <w:spacing w:after="0" w:line="276" w:lineRule="auto"/>
        <w:ind w:left="426"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...............................................................................................................................................</w:t>
      </w:r>
      <w:r>
        <w:rPr>
          <w:rFonts w:ascii="Calibri" w:hAnsi="Calibri" w:cs="Calibri"/>
        </w:rPr>
        <w:t>.................</w:t>
      </w:r>
    </w:p>
    <w:p w14:paraId="299A5D87" w14:textId="77777777" w:rsidR="000D4EA0" w:rsidRDefault="000D4EA0" w:rsidP="000D4EA0">
      <w:pPr>
        <w:pStyle w:val="Akapitzlist"/>
        <w:spacing w:after="0" w:line="276" w:lineRule="auto"/>
        <w:ind w:left="426" w:right="-286"/>
        <w:rPr>
          <w:rFonts w:ascii="Calibri" w:hAnsi="Calibri" w:cs="Calibri"/>
          <w:i/>
          <w:sz w:val="18"/>
          <w:szCs w:val="18"/>
        </w:rPr>
      </w:pPr>
      <w:r w:rsidRPr="00222340">
        <w:rPr>
          <w:rFonts w:ascii="Calibri" w:hAnsi="Calibri" w:cs="Calibr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202D09F" w14:textId="77777777" w:rsidR="000D4EA0" w:rsidRPr="00222340" w:rsidRDefault="000D4EA0" w:rsidP="000D4EA0">
      <w:pPr>
        <w:spacing w:after="0" w:line="276" w:lineRule="auto"/>
        <w:ind w:right="-286"/>
        <w:rPr>
          <w:rFonts w:ascii="Calibri" w:hAnsi="Calibri" w:cs="Calibri"/>
          <w:sz w:val="10"/>
          <w:szCs w:val="10"/>
        </w:rPr>
      </w:pPr>
    </w:p>
    <w:p w14:paraId="610A2FAA" w14:textId="77777777" w:rsidR="000D4EA0" w:rsidRDefault="000D4EA0" w:rsidP="000D4EA0">
      <w:pPr>
        <w:pStyle w:val="Akapitzlist"/>
        <w:numPr>
          <w:ilvl w:val="0"/>
          <w:numId w:val="10"/>
        </w:numPr>
        <w:spacing w:after="0" w:line="276" w:lineRule="auto"/>
        <w:ind w:left="426"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....................................................................................................................................................</w:t>
      </w:r>
      <w:r>
        <w:rPr>
          <w:rFonts w:ascii="Calibri" w:hAnsi="Calibri" w:cs="Calibri"/>
        </w:rPr>
        <w:t>............</w:t>
      </w:r>
    </w:p>
    <w:p w14:paraId="5ED366AC" w14:textId="77777777" w:rsidR="000D4EA0" w:rsidRPr="00222340" w:rsidRDefault="000D4EA0" w:rsidP="000D4EA0">
      <w:pPr>
        <w:pStyle w:val="Akapitzlist"/>
        <w:spacing w:after="0" w:line="276" w:lineRule="auto"/>
        <w:ind w:left="426" w:right="-286"/>
        <w:rPr>
          <w:rFonts w:ascii="Calibri" w:hAnsi="Calibri" w:cs="Calibri"/>
          <w:sz w:val="18"/>
          <w:szCs w:val="18"/>
        </w:rPr>
      </w:pPr>
      <w:r w:rsidRPr="00222340">
        <w:rPr>
          <w:rFonts w:ascii="Calibri" w:hAnsi="Calibri" w:cs="Calibr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6F16AD1F" w14:textId="77777777" w:rsidR="000D4EA0" w:rsidRDefault="000D4EA0" w:rsidP="000D4EA0">
      <w:pPr>
        <w:spacing w:after="0" w:line="276" w:lineRule="auto"/>
        <w:jc w:val="both"/>
        <w:rPr>
          <w:rFonts w:ascii="Calibri" w:hAnsi="Calibri" w:cs="Calibri"/>
        </w:rPr>
      </w:pPr>
    </w:p>
    <w:p w14:paraId="53FC79E4" w14:textId="77777777" w:rsidR="000D4EA0" w:rsidRDefault="000D4EA0" w:rsidP="000D4EA0">
      <w:pPr>
        <w:spacing w:after="0" w:line="276" w:lineRule="auto"/>
        <w:jc w:val="both"/>
        <w:rPr>
          <w:rFonts w:ascii="Calibri" w:hAnsi="Calibri" w:cs="Calibri"/>
        </w:rPr>
      </w:pPr>
    </w:p>
    <w:p w14:paraId="17DD14F2" w14:textId="77777777" w:rsidR="000D4EA0" w:rsidRPr="00222340" w:rsidRDefault="000D4EA0" w:rsidP="000D4EA0">
      <w:pPr>
        <w:spacing w:after="0" w:line="276" w:lineRule="auto"/>
        <w:jc w:val="both"/>
        <w:rPr>
          <w:rFonts w:ascii="Calibri" w:hAnsi="Calibri" w:cs="Calibri"/>
        </w:rPr>
      </w:pP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</w:p>
    <w:p w14:paraId="177937B9" w14:textId="77777777" w:rsidR="000D4EA0" w:rsidRPr="00222340" w:rsidRDefault="000D4EA0" w:rsidP="000D4EA0">
      <w:pPr>
        <w:pStyle w:val="Bezodstpw"/>
        <w:spacing w:line="276" w:lineRule="auto"/>
        <w:ind w:right="-284"/>
        <w:rPr>
          <w:rFonts w:ascii="Calibri" w:eastAsia="SimSun" w:hAnsi="Calibri" w:cs="Calibri"/>
          <w:i/>
          <w:lang w:eastAsia="ar-SA"/>
        </w:rPr>
      </w:pPr>
      <w:r w:rsidRPr="00222340">
        <w:rPr>
          <w:rFonts w:ascii="Calibri" w:hAnsi="Calibri" w:cs="Calibri"/>
          <w:b/>
          <w:i/>
          <w:iCs/>
        </w:rPr>
        <w:t>Dokument należy wypełnić i podpisać kwalifikowanym podpisem elektronicznym. Zamawiający zaleca zapisanie dokumentu  w formacie PDF.</w:t>
      </w:r>
    </w:p>
    <w:p w14:paraId="205B6357" w14:textId="77777777" w:rsidR="000D4EA0" w:rsidRPr="00222340" w:rsidRDefault="000D4EA0" w:rsidP="000D4EA0">
      <w:pPr>
        <w:spacing w:after="0" w:line="276" w:lineRule="auto"/>
        <w:jc w:val="both"/>
        <w:rPr>
          <w:rFonts w:ascii="Calibri" w:hAnsi="Calibri" w:cs="Calibri"/>
        </w:rPr>
      </w:pPr>
    </w:p>
    <w:p w14:paraId="457A0A61" w14:textId="77777777" w:rsidR="006751CB" w:rsidRPr="000D4EA0" w:rsidRDefault="006751CB" w:rsidP="000D4EA0">
      <w:pPr>
        <w:spacing w:after="0" w:line="276" w:lineRule="auto"/>
        <w:jc w:val="both"/>
        <w:rPr>
          <w:rFonts w:cstheme="minorHAnsi"/>
        </w:rPr>
      </w:pPr>
    </w:p>
    <w:sectPr w:rsidR="006751CB" w:rsidRPr="000D4EA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8A93E" w14:textId="77777777" w:rsidR="009A7CA6" w:rsidRDefault="009A7CA6">
      <w:pPr>
        <w:spacing w:after="0" w:line="240" w:lineRule="auto"/>
      </w:pPr>
      <w:r>
        <w:separator/>
      </w:r>
    </w:p>
  </w:endnote>
  <w:endnote w:type="continuationSeparator" w:id="0">
    <w:p w14:paraId="7FDFD939" w14:textId="77777777" w:rsidR="009A7CA6" w:rsidRDefault="009A7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DBEB6" w14:textId="77777777" w:rsidR="009A7CA6" w:rsidRDefault="009A7CA6">
      <w:pPr>
        <w:rPr>
          <w:sz w:val="12"/>
        </w:rPr>
      </w:pPr>
      <w:r>
        <w:separator/>
      </w:r>
    </w:p>
  </w:footnote>
  <w:footnote w:type="continuationSeparator" w:id="0">
    <w:p w14:paraId="03F1F482" w14:textId="77777777" w:rsidR="009A7CA6" w:rsidRDefault="009A7CA6">
      <w:pPr>
        <w:rPr>
          <w:sz w:val="12"/>
        </w:rPr>
      </w:pPr>
      <w:r>
        <w:continuationSeparator/>
      </w:r>
    </w:p>
  </w:footnote>
  <w:footnote w:id="1">
    <w:p w14:paraId="6FB74EA3" w14:textId="4376353B" w:rsidR="006751CB" w:rsidRPr="000D4EA0" w:rsidRDefault="007D0083" w:rsidP="000D4EA0">
      <w:pPr>
        <w:pStyle w:val="Tekstprzypisudolnego"/>
        <w:numPr>
          <w:ilvl w:val="0"/>
          <w:numId w:val="7"/>
        </w:numPr>
        <w:ind w:left="142" w:hanging="153"/>
        <w:jc w:val="both"/>
        <w:rPr>
          <w:rFonts w:cstheme="minorHAnsi"/>
          <w:sz w:val="15"/>
          <w:szCs w:val="15"/>
        </w:rPr>
      </w:pPr>
      <w:r w:rsidRPr="000D4EA0">
        <w:rPr>
          <w:rFonts w:cstheme="minorHAnsi"/>
          <w:sz w:val="15"/>
          <w:szCs w:val="15"/>
        </w:rPr>
  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6650C31E" w14:textId="77777777" w:rsidR="006751CB" w:rsidRPr="000D4EA0" w:rsidRDefault="007D0083" w:rsidP="000D4EA0">
      <w:pPr>
        <w:pStyle w:val="Tekstprzypisudolnego"/>
        <w:numPr>
          <w:ilvl w:val="0"/>
          <w:numId w:val="1"/>
        </w:numPr>
        <w:ind w:left="426" w:hanging="153"/>
        <w:rPr>
          <w:rFonts w:cstheme="minorHAnsi"/>
          <w:sz w:val="15"/>
          <w:szCs w:val="15"/>
        </w:rPr>
      </w:pPr>
      <w:r w:rsidRPr="000D4EA0">
        <w:rPr>
          <w:rFonts w:cstheme="minorHAnsi"/>
          <w:sz w:val="15"/>
          <w:szCs w:val="15"/>
        </w:rPr>
        <w:t>obywateli rosyjskich lub osób fizycznych lub prawnych, podmiotów lub organów z siedzibą w Rosji;</w:t>
      </w:r>
    </w:p>
    <w:p w14:paraId="435A3223" w14:textId="41AF6185" w:rsidR="006751CB" w:rsidRPr="000D4EA0" w:rsidRDefault="007D0083" w:rsidP="000D4EA0">
      <w:pPr>
        <w:pStyle w:val="Tekstprzypisudolnego"/>
        <w:numPr>
          <w:ilvl w:val="0"/>
          <w:numId w:val="1"/>
        </w:numPr>
        <w:ind w:left="426" w:hanging="153"/>
        <w:rPr>
          <w:rFonts w:cstheme="minorHAnsi"/>
          <w:sz w:val="15"/>
          <w:szCs w:val="15"/>
        </w:rPr>
      </w:pPr>
      <w:bookmarkStart w:id="1" w:name="_Hlk102557314"/>
      <w:r w:rsidRPr="000D4EA0">
        <w:rPr>
          <w:rFonts w:cstheme="minorHAnsi"/>
          <w:sz w:val="15"/>
          <w:szCs w:val="15"/>
        </w:rPr>
        <w:t>osób prawnych, podmiotów lub organów, do których prawa własności bezpośrednio lub pośrednio w ponad 50 % należą do podmiotu,</w:t>
      </w:r>
      <w:r w:rsidR="000D4EA0">
        <w:rPr>
          <w:rFonts w:cstheme="minorHAnsi"/>
          <w:sz w:val="15"/>
          <w:szCs w:val="15"/>
        </w:rPr>
        <w:t xml:space="preserve"> </w:t>
      </w:r>
      <w:r w:rsidRPr="000D4EA0">
        <w:rPr>
          <w:rFonts w:cstheme="minorHAnsi"/>
          <w:sz w:val="15"/>
          <w:szCs w:val="15"/>
        </w:rPr>
        <w:t>o którym mowa w lit. a) niniejszego ustępu; lub</w:t>
      </w:r>
      <w:bookmarkEnd w:id="1"/>
    </w:p>
    <w:p w14:paraId="64B2CDC5" w14:textId="55BA0C27" w:rsidR="006751CB" w:rsidRPr="000D4EA0" w:rsidRDefault="007D0083" w:rsidP="000D4EA0">
      <w:pPr>
        <w:pStyle w:val="Tekstprzypisudolnego"/>
        <w:numPr>
          <w:ilvl w:val="0"/>
          <w:numId w:val="1"/>
        </w:numPr>
        <w:ind w:left="426" w:hanging="153"/>
        <w:jc w:val="both"/>
        <w:rPr>
          <w:rFonts w:cstheme="minorHAnsi"/>
          <w:sz w:val="15"/>
          <w:szCs w:val="15"/>
        </w:rPr>
      </w:pPr>
      <w:r w:rsidRPr="000D4EA0">
        <w:rPr>
          <w:rFonts w:cstheme="minorHAnsi"/>
          <w:sz w:val="15"/>
          <w:szCs w:val="15"/>
        </w:rPr>
        <w:t>osób fizycznych lub prawnych, podmiotów lub organów działających w imieniu lub pod kierunkiem podmiotu, o którym mowa w lit. a) lub b) niniejszego ustępu,</w:t>
      </w:r>
      <w:r w:rsidR="000D4EA0">
        <w:rPr>
          <w:rFonts w:cstheme="minorHAnsi"/>
          <w:sz w:val="15"/>
          <w:szCs w:val="15"/>
        </w:rPr>
        <w:t xml:space="preserve"> </w:t>
      </w:r>
      <w:r w:rsidRPr="000D4EA0">
        <w:rPr>
          <w:rFonts w:cstheme="minorHAnsi"/>
          <w:sz w:val="15"/>
          <w:szCs w:val="15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3A8CD8DB" w14:textId="54785CCE" w:rsidR="006751CB" w:rsidRPr="000D4EA0" w:rsidRDefault="007D0083" w:rsidP="000D4EA0">
      <w:pPr>
        <w:pStyle w:val="Akapitzlist"/>
        <w:numPr>
          <w:ilvl w:val="0"/>
          <w:numId w:val="7"/>
        </w:numPr>
        <w:spacing w:after="0" w:line="240" w:lineRule="auto"/>
        <w:ind w:left="142" w:hanging="153"/>
        <w:jc w:val="both"/>
        <w:rPr>
          <w:rFonts w:cstheme="minorHAnsi"/>
          <w:color w:val="222222"/>
          <w:sz w:val="15"/>
          <w:szCs w:val="15"/>
        </w:rPr>
      </w:pPr>
      <w:r w:rsidRPr="000D4EA0">
        <w:rPr>
          <w:rFonts w:cstheme="minorHAnsi"/>
          <w:color w:val="222222"/>
          <w:sz w:val="15"/>
          <w:szCs w:val="15"/>
        </w:rPr>
        <w:t xml:space="preserve">Zgodnie z treścią art. 7 ust. 1 ustawy z dnia 13 kwietnia 2022 r. </w:t>
      </w:r>
      <w:r w:rsidRPr="000D4EA0">
        <w:rPr>
          <w:rFonts w:cstheme="minorHAnsi"/>
          <w:i/>
          <w:iCs/>
          <w:color w:val="222222"/>
          <w:sz w:val="15"/>
          <w:szCs w:val="15"/>
        </w:rPr>
        <w:t xml:space="preserve">o szczególnych rozwiązaniach w zakresie przeciwdziałania wspieraniu agresji na Ukrainę oraz służących ochronie bezpieczeństwa narodowego, </w:t>
      </w:r>
      <w:r w:rsidRPr="000D4EA0">
        <w:rPr>
          <w:rFonts w:cstheme="minorHAnsi"/>
          <w:color w:val="222222"/>
          <w:sz w:val="15"/>
          <w:szCs w:val="15"/>
        </w:rPr>
        <w:t xml:space="preserve">z </w:t>
      </w:r>
      <w:r w:rsidRPr="000D4EA0">
        <w:rPr>
          <w:rFonts w:eastAsia="Times New Roman" w:cstheme="minorHAnsi"/>
          <w:color w:val="222222"/>
          <w:sz w:val="15"/>
          <w:szCs w:val="15"/>
          <w:lang w:eastAsia="pl-PL"/>
        </w:rPr>
        <w:t>postępowania o udzielenie zamówienia publicznego lub konkursu prowadzonego na podstawie ustawy Pzp wyklucza się:</w:t>
      </w:r>
    </w:p>
    <w:p w14:paraId="48681EAD" w14:textId="5B779257" w:rsidR="006751CB" w:rsidRPr="000D4EA0" w:rsidRDefault="007D0083" w:rsidP="000D4EA0">
      <w:pPr>
        <w:pStyle w:val="Akapitzlist"/>
        <w:numPr>
          <w:ilvl w:val="0"/>
          <w:numId w:val="8"/>
        </w:numPr>
        <w:spacing w:after="0" w:line="240" w:lineRule="auto"/>
        <w:ind w:left="426" w:hanging="153"/>
        <w:jc w:val="both"/>
        <w:rPr>
          <w:rFonts w:eastAsia="Times New Roman" w:cstheme="minorHAnsi"/>
          <w:color w:val="222222"/>
          <w:sz w:val="15"/>
          <w:szCs w:val="15"/>
          <w:lang w:eastAsia="pl-PL"/>
        </w:rPr>
      </w:pPr>
      <w:r w:rsidRPr="000D4EA0">
        <w:rPr>
          <w:rFonts w:eastAsia="Times New Roman" w:cstheme="minorHAnsi"/>
          <w:color w:val="222222"/>
          <w:sz w:val="15"/>
          <w:szCs w:val="15"/>
          <w:lang w:eastAsia="pl-PL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D603D11" w14:textId="77777777" w:rsidR="000D4EA0" w:rsidRPr="000D4EA0" w:rsidRDefault="007D0083" w:rsidP="000D4EA0">
      <w:pPr>
        <w:pStyle w:val="Akapitzlist"/>
        <w:numPr>
          <w:ilvl w:val="0"/>
          <w:numId w:val="8"/>
        </w:numPr>
        <w:spacing w:after="0" w:line="240" w:lineRule="auto"/>
        <w:ind w:left="426" w:hanging="153"/>
        <w:jc w:val="both"/>
        <w:rPr>
          <w:rFonts w:cstheme="minorHAnsi"/>
          <w:color w:val="222222"/>
          <w:sz w:val="15"/>
          <w:szCs w:val="15"/>
        </w:rPr>
      </w:pPr>
      <w:r w:rsidRPr="000D4EA0">
        <w:rPr>
          <w:rFonts w:eastAsia="Times New Roman" w:cstheme="minorHAnsi"/>
          <w:color w:val="222222"/>
          <w:sz w:val="15"/>
          <w:szCs w:val="15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58096D9" w14:textId="278C5331" w:rsidR="006751CB" w:rsidRPr="000D4EA0" w:rsidRDefault="007D0083" w:rsidP="000D4EA0">
      <w:pPr>
        <w:pStyle w:val="Akapitzlist"/>
        <w:numPr>
          <w:ilvl w:val="0"/>
          <w:numId w:val="8"/>
        </w:numPr>
        <w:spacing w:after="0" w:line="240" w:lineRule="auto"/>
        <w:ind w:left="426" w:hanging="153"/>
        <w:jc w:val="both"/>
        <w:rPr>
          <w:rFonts w:cstheme="minorHAnsi"/>
          <w:color w:val="222222"/>
          <w:sz w:val="15"/>
          <w:szCs w:val="15"/>
        </w:rPr>
      </w:pPr>
      <w:r w:rsidRPr="000D4EA0">
        <w:rPr>
          <w:rFonts w:eastAsia="Times New Roman" w:cstheme="minorHAnsi"/>
          <w:color w:val="222222"/>
          <w:sz w:val="15"/>
          <w:szCs w:val="15"/>
          <w:lang w:eastAsia="pl-PL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563A0"/>
    <w:multiLevelType w:val="hybridMultilevel"/>
    <w:tmpl w:val="5F2ED1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54C18"/>
    <w:multiLevelType w:val="multilevel"/>
    <w:tmpl w:val="E6725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16E1558"/>
    <w:multiLevelType w:val="multilevel"/>
    <w:tmpl w:val="11CAE9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3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FCA7C53"/>
    <w:multiLevelType w:val="hybridMultilevel"/>
    <w:tmpl w:val="92F06AFE"/>
    <w:lvl w:ilvl="0" w:tplc="FE3AAAE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664B01"/>
    <w:multiLevelType w:val="multilevel"/>
    <w:tmpl w:val="609245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BCD4A66"/>
    <w:multiLevelType w:val="hybridMultilevel"/>
    <w:tmpl w:val="45760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56ED5"/>
    <w:multiLevelType w:val="hybridMultilevel"/>
    <w:tmpl w:val="7D34A3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15304"/>
    <w:multiLevelType w:val="multilevel"/>
    <w:tmpl w:val="16F2AD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3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6F350A76"/>
    <w:multiLevelType w:val="hybridMultilevel"/>
    <w:tmpl w:val="26F009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F52A8"/>
    <w:multiLevelType w:val="multilevel"/>
    <w:tmpl w:val="873EC3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59771800">
    <w:abstractNumId w:val="9"/>
  </w:num>
  <w:num w:numId="2" w16cid:durableId="1432162999">
    <w:abstractNumId w:val="4"/>
  </w:num>
  <w:num w:numId="3" w16cid:durableId="1413357916">
    <w:abstractNumId w:val="2"/>
  </w:num>
  <w:num w:numId="4" w16cid:durableId="1296369630">
    <w:abstractNumId w:val="1"/>
  </w:num>
  <w:num w:numId="5" w16cid:durableId="837961658">
    <w:abstractNumId w:val="7"/>
  </w:num>
  <w:num w:numId="6" w16cid:durableId="438839379">
    <w:abstractNumId w:val="3"/>
  </w:num>
  <w:num w:numId="7" w16cid:durableId="1479690826">
    <w:abstractNumId w:val="5"/>
  </w:num>
  <w:num w:numId="8" w16cid:durableId="2047634906">
    <w:abstractNumId w:val="0"/>
  </w:num>
  <w:num w:numId="9" w16cid:durableId="1132863246">
    <w:abstractNumId w:val="8"/>
  </w:num>
  <w:num w:numId="10" w16cid:durableId="20406623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B892C4D-8691-4DC8-8597-DA17F9C32581}"/>
  </w:docVars>
  <w:rsids>
    <w:rsidRoot w:val="006751CB"/>
    <w:rsid w:val="000D4EA0"/>
    <w:rsid w:val="0039085D"/>
    <w:rsid w:val="006751CB"/>
    <w:rsid w:val="006E5F51"/>
    <w:rsid w:val="007D0083"/>
    <w:rsid w:val="009A07D7"/>
    <w:rsid w:val="009A7CA6"/>
    <w:rsid w:val="00B92A53"/>
    <w:rsid w:val="00BE5ADD"/>
    <w:rsid w:val="00D0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D2B55"/>
  <w15:docId w15:val="{270D5C16-C173-4A57-83D1-98C816B6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8158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D81585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customStyle="1" w:styleId="Wyrnienie">
    <w:name w:val="Wyróżnienie"/>
    <w:basedOn w:val="Domylnaczcionkaakapitu"/>
    <w:uiPriority w:val="20"/>
    <w:qFormat/>
    <w:rsid w:val="003B1084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B109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B109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B1094"/>
    <w:rPr>
      <w:b/>
      <w:bCs/>
      <w:sz w:val="20"/>
      <w:szCs w:val="20"/>
    </w:rPr>
  </w:style>
  <w:style w:type="character" w:customStyle="1" w:styleId="StandardZnak">
    <w:name w:val="Standard Znak"/>
    <w:link w:val="Standard"/>
    <w:qFormat/>
    <w:rsid w:val="00A266E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5478E"/>
  </w:style>
  <w:style w:type="character" w:customStyle="1" w:styleId="StopkaZnak">
    <w:name w:val="Stopka Znak"/>
    <w:basedOn w:val="Domylnaczcionkaakapitu"/>
    <w:link w:val="Stopka"/>
    <w:uiPriority w:val="99"/>
    <w:qFormat/>
    <w:rsid w:val="0015478E"/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15478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81585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B109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B1094"/>
    <w:rPr>
      <w:b/>
      <w:bCs/>
    </w:rPr>
  </w:style>
  <w:style w:type="paragraph" w:styleId="Poprawka">
    <w:name w:val="Revision"/>
    <w:uiPriority w:val="99"/>
    <w:semiHidden/>
    <w:qFormat/>
    <w:rsid w:val="009673A4"/>
  </w:style>
  <w:style w:type="paragraph" w:customStyle="1" w:styleId="Standard">
    <w:name w:val="Standard"/>
    <w:link w:val="StandardZnak"/>
    <w:qFormat/>
    <w:rsid w:val="00A266E8"/>
    <w:pPr>
      <w:widowContro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A266E8"/>
    <w:rPr>
      <w:rFonts w:ascii="Verdana" w:eastAsia="Times New Roman" w:hAnsi="Verdana" w:cs="Verdana"/>
      <w:color w:val="000000"/>
      <w:sz w:val="24"/>
      <w:szCs w:val="24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5478E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DA14F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rrayOfDocumentLink xmlns:xsd="http://www.w3.org/2001/XMLSchema" xmlns:xsi="http://www.w3.org/2001/XMLSchema-instance"/>
</file>

<file path=customXml/item2.xml>��
</file>

<file path=customXml/itemProps1.xml><?xml version="1.0" encoding="utf-8"?>
<ds:datastoreItem xmlns:ds="http://schemas.openxmlformats.org/officeDocument/2006/customXml" ds:itemID="{2BEDF371-2B4E-4A3E-99E6-56DD26B0D88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B892C4D-8691-4DC8-8597-DA17F9C3258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457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dc:description/>
  <cp:lastModifiedBy>Andrzej Goździewski</cp:lastModifiedBy>
  <cp:revision>19</cp:revision>
  <dcterms:created xsi:type="dcterms:W3CDTF">2022-10-18T02:07:00Z</dcterms:created>
  <dcterms:modified xsi:type="dcterms:W3CDTF">2026-09-02T10:04:00Z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