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245C788A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EF563B">
        <w:rPr>
          <w:rFonts w:ascii="Arial" w:hAnsi="Arial" w:cs="Arial"/>
          <w:sz w:val="24"/>
          <w:szCs w:val="24"/>
        </w:rPr>
        <w:t>9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EC3CCE0" w14:textId="77777777" w:rsidR="005C5CA9" w:rsidRDefault="005C5CA9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E93291" w14:textId="0E78E3B2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0DA18350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</w:t>
      </w:r>
      <w:r w:rsidR="005C5CA9">
        <w:rPr>
          <w:rFonts w:ascii="Arial" w:hAnsi="Arial" w:cs="Arial"/>
          <w:sz w:val="24"/>
          <w:szCs w:val="24"/>
        </w:rPr>
        <w:t>ę</w:t>
      </w:r>
      <w:r w:rsidRPr="00D11562">
        <w:rPr>
          <w:rFonts w:ascii="Arial" w:hAnsi="Arial" w:cs="Arial"/>
          <w:sz w:val="24"/>
          <w:szCs w:val="24"/>
        </w:rPr>
        <w:t>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EF563B" w:rsidRPr="00EF563B">
        <w:rPr>
          <w:rFonts w:ascii="Arial" w:eastAsia="Arial Unicode MS" w:hAnsi="Arial" w:cs="Arial"/>
          <w:b/>
          <w:bCs/>
          <w:sz w:val="24"/>
          <w:szCs w:val="24"/>
        </w:rPr>
        <w:t xml:space="preserve">Budowa kanalizacji sanitarnej grawitacyjno-tłocznej w miejscowości Opaleniec oraz budowa sieci wodociągowej  w miejscowości </w:t>
      </w:r>
      <w:proofErr w:type="spellStart"/>
      <w:r w:rsidR="00EF563B" w:rsidRPr="00EF563B">
        <w:rPr>
          <w:rFonts w:ascii="Arial" w:eastAsia="Arial Unicode MS" w:hAnsi="Arial" w:cs="Arial"/>
          <w:b/>
          <w:bCs/>
          <w:sz w:val="24"/>
          <w:szCs w:val="24"/>
        </w:rPr>
        <w:t>Przątalina</w:t>
      </w:r>
      <w:proofErr w:type="spellEnd"/>
      <w:r w:rsidR="00EF563B" w:rsidRPr="00EF563B">
        <w:rPr>
          <w:rFonts w:ascii="Arial" w:eastAsia="Arial Unicode MS" w:hAnsi="Arial" w:cs="Arial"/>
          <w:b/>
          <w:bCs/>
          <w:sz w:val="24"/>
          <w:szCs w:val="24"/>
        </w:rPr>
        <w:t xml:space="preserve"> w systemie zaprojektuj i wybuduj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1C2366">
        <w:rPr>
          <w:rFonts w:ascii="Arial" w:eastAsia="Arial Unicode MS" w:hAnsi="Arial" w:cs="Arial"/>
          <w:b/>
          <w:bCs/>
          <w:sz w:val="24"/>
          <w:szCs w:val="24"/>
        </w:rPr>
        <w:t>,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prowadzonego przez Gminę Chorzele, </w:t>
      </w:r>
      <w:r w:rsidR="005C5CA9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R.272.</w:t>
      </w:r>
      <w:r w:rsidR="00EF563B">
        <w:rPr>
          <w:rFonts w:ascii="Arial" w:eastAsiaTheme="majorEastAsia" w:hAnsi="Arial" w:cs="Arial"/>
          <w:caps/>
          <w:spacing w:val="20"/>
          <w:sz w:val="24"/>
          <w:szCs w:val="24"/>
        </w:rPr>
        <w:t>9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5C5CA9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5C5CA9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141B7E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141B7E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79B611E" w14:textId="77777777" w:rsidR="005C5CA9" w:rsidRDefault="005C5CA9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48978378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lastRenderedPageBreak/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141B7E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57A38541" w14:textId="77777777" w:rsidR="00141B7E" w:rsidRDefault="00141B7E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F31592D" w14:textId="5BD6B9D2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0F6BCEBB" w:rsidR="00E60125" w:rsidRDefault="00213273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53738B" wp14:editId="20CD0D08">
          <wp:simplePos x="0" y="0"/>
          <wp:positionH relativeFrom="page">
            <wp:posOffset>1019175</wp:posOffset>
          </wp:positionH>
          <wp:positionV relativeFrom="paragraph">
            <wp:posOffset>-372110</wp:posOffset>
          </wp:positionV>
          <wp:extent cx="5231130" cy="822960"/>
          <wp:effectExtent l="0" t="0" r="7620" b="0"/>
          <wp:wrapNone/>
          <wp:docPr id="172320701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75012F7-730B-48EF-B082-B0BED601CDB7}"/>
  </w:docVars>
  <w:rsids>
    <w:rsidRoot w:val="001A0DF2"/>
    <w:rsid w:val="00046A1B"/>
    <w:rsid w:val="000615F2"/>
    <w:rsid w:val="000957E9"/>
    <w:rsid w:val="00096A37"/>
    <w:rsid w:val="000C483C"/>
    <w:rsid w:val="001256DE"/>
    <w:rsid w:val="00141B7E"/>
    <w:rsid w:val="00154BF7"/>
    <w:rsid w:val="00193223"/>
    <w:rsid w:val="001A0DF2"/>
    <w:rsid w:val="001C2366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1958"/>
    <w:rsid w:val="003D7B09"/>
    <w:rsid w:val="003F2266"/>
    <w:rsid w:val="004529A0"/>
    <w:rsid w:val="004A5615"/>
    <w:rsid w:val="004F6927"/>
    <w:rsid w:val="00514FEE"/>
    <w:rsid w:val="00532272"/>
    <w:rsid w:val="005B6746"/>
    <w:rsid w:val="005C5CA9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2005"/>
    <w:rsid w:val="00834D83"/>
    <w:rsid w:val="00850E38"/>
    <w:rsid w:val="008A124D"/>
    <w:rsid w:val="008E75CF"/>
    <w:rsid w:val="00902DB3"/>
    <w:rsid w:val="00903FF8"/>
    <w:rsid w:val="00971105"/>
    <w:rsid w:val="00971D88"/>
    <w:rsid w:val="00981751"/>
    <w:rsid w:val="009961D3"/>
    <w:rsid w:val="009C49E9"/>
    <w:rsid w:val="009D7F0B"/>
    <w:rsid w:val="00A146D7"/>
    <w:rsid w:val="00A33C72"/>
    <w:rsid w:val="00A60E3C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73DEB"/>
    <w:rsid w:val="00D85B35"/>
    <w:rsid w:val="00D924C9"/>
    <w:rsid w:val="00DB1997"/>
    <w:rsid w:val="00DD5AB8"/>
    <w:rsid w:val="00DF5550"/>
    <w:rsid w:val="00E2397D"/>
    <w:rsid w:val="00E243CC"/>
    <w:rsid w:val="00E34372"/>
    <w:rsid w:val="00E430BD"/>
    <w:rsid w:val="00E60125"/>
    <w:rsid w:val="00E93F55"/>
    <w:rsid w:val="00EA7A1B"/>
    <w:rsid w:val="00EB66B9"/>
    <w:rsid w:val="00EC443D"/>
    <w:rsid w:val="00EC60C8"/>
    <w:rsid w:val="00EF563B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75012F7-730B-48EF-B082-B0BED601CDB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227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Andrzej Goździewski</cp:lastModifiedBy>
  <cp:revision>67</cp:revision>
  <dcterms:created xsi:type="dcterms:W3CDTF">2021-02-27T20:28:00Z</dcterms:created>
  <dcterms:modified xsi:type="dcterms:W3CDTF">2025-06-23T11:44:00Z</dcterms:modified>
</cp:coreProperties>
</file>